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8" w:rsidRDefault="00972938" w:rsidP="009729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F7B88">
        <w:rPr>
          <w:rFonts w:ascii="Times New Roman" w:hAnsi="Times New Roman"/>
          <w:b/>
          <w:sz w:val="32"/>
          <w:szCs w:val="32"/>
        </w:rPr>
        <w:t>Перечень вступительных испытаний</w:t>
      </w:r>
    </w:p>
    <w:p w:rsidR="00972938" w:rsidRDefault="00972938" w:rsidP="009729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F7B88">
        <w:rPr>
          <w:rFonts w:ascii="Times New Roman" w:hAnsi="Times New Roman"/>
          <w:b/>
          <w:sz w:val="32"/>
          <w:szCs w:val="32"/>
        </w:rPr>
        <w:t xml:space="preserve"> и их приоритетность при ранжировании списка поступающих</w:t>
      </w:r>
    </w:p>
    <w:p w:rsidR="00972938" w:rsidRPr="009F7B88" w:rsidRDefault="00972938" w:rsidP="009729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111"/>
        <w:gridCol w:w="2812"/>
        <w:gridCol w:w="1550"/>
        <w:gridCol w:w="1419"/>
        <w:gridCol w:w="1623"/>
      </w:tblGrid>
      <w:tr w:rsidR="00972938" w:rsidRPr="009F7B88" w:rsidTr="00CC1881">
        <w:trPr>
          <w:trHeight w:val="7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F7B88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F7B88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F7B88">
              <w:rPr>
                <w:rFonts w:ascii="Times New Roman" w:hAnsi="Times New Roman"/>
                <w:b/>
                <w:bCs/>
                <w:lang w:eastAsia="ru-RU"/>
              </w:rPr>
              <w:t>Направления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3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7B88">
              <w:rPr>
                <w:rFonts w:ascii="Times New Roman" w:hAnsi="Times New Roman"/>
                <w:b/>
                <w:bCs/>
                <w:lang w:eastAsia="ru-RU"/>
              </w:rPr>
              <w:t>Дисциплины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06.06.01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Биологические науки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Иностранный язык 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37.06.01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Психологические науки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38.06.01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Экономика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Юриспруденция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44.06.01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Образование и педагогические науки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45.06.01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Языкознание и литературоведение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46.06.01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Исторические науки и археология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47.06.01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Философия, этика и религиоведение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  <w:tr w:rsidR="00972938" w:rsidRPr="009F7B88" w:rsidTr="00CC188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F7B88">
              <w:rPr>
                <w:rFonts w:ascii="Times New Roman" w:hAnsi="Times New Roman"/>
                <w:bCs/>
                <w:lang w:eastAsia="ru-RU"/>
              </w:rPr>
              <w:t>50.06.01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38" w:rsidRPr="009F7B88" w:rsidRDefault="00972938" w:rsidP="00CC1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Искусствоведение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 xml:space="preserve"> 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r w:rsidRPr="009F7B88">
              <w:rPr>
                <w:rFonts w:ascii="Times New Roman" w:hAnsi="Times New Roman"/>
                <w:iCs/>
                <w:lang w:eastAsia="ru-RU"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8" w:rsidRPr="009F7B88" w:rsidRDefault="00972938" w:rsidP="00CC18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F7B88">
              <w:rPr>
                <w:rFonts w:ascii="Times New Roman" w:hAnsi="Times New Roman"/>
                <w:iCs/>
                <w:lang w:eastAsia="ru-RU"/>
              </w:rPr>
              <w:t>Иностранный язык</w:t>
            </w:r>
          </w:p>
        </w:tc>
      </w:tr>
    </w:tbl>
    <w:p w:rsidR="00972938" w:rsidRDefault="00972938" w:rsidP="009729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2938" w:rsidRPr="009F7B88" w:rsidRDefault="00972938" w:rsidP="00972938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9F7B88">
        <w:rPr>
          <w:rFonts w:ascii="Times New Roman" w:hAnsi="Times New Roman"/>
          <w:sz w:val="21"/>
          <w:szCs w:val="21"/>
          <w:lang w:eastAsia="ru-RU"/>
        </w:rPr>
        <w:t>При равенстве суммы конкурсных баллов – по убыванию количества баллов, набранных по результатам отдельных вступительных испытаний, приоритетность дисциплин устанавливается в следующем порядке:</w:t>
      </w:r>
    </w:p>
    <w:p w:rsidR="00972938" w:rsidRPr="009F7B88" w:rsidRDefault="00972938" w:rsidP="00972938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F7B88">
        <w:rPr>
          <w:rFonts w:ascii="Times New Roman" w:hAnsi="Times New Roman"/>
          <w:sz w:val="21"/>
          <w:szCs w:val="21"/>
          <w:lang w:eastAsia="ru-RU"/>
        </w:rPr>
        <w:t>- первая по приоритетности -  специальная дисциплина;</w:t>
      </w:r>
    </w:p>
    <w:p w:rsidR="00972938" w:rsidRPr="009F7B88" w:rsidRDefault="00972938" w:rsidP="00972938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F7B88">
        <w:rPr>
          <w:rFonts w:ascii="Times New Roman" w:hAnsi="Times New Roman"/>
          <w:sz w:val="21"/>
          <w:szCs w:val="21"/>
          <w:lang w:eastAsia="ru-RU"/>
        </w:rPr>
        <w:t>- вторая по приоритетности – философия;</w:t>
      </w:r>
    </w:p>
    <w:p w:rsidR="00972938" w:rsidRPr="009F7B88" w:rsidRDefault="00972938" w:rsidP="00972938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9F7B88">
        <w:rPr>
          <w:rFonts w:ascii="Times New Roman" w:hAnsi="Times New Roman"/>
          <w:sz w:val="21"/>
          <w:szCs w:val="21"/>
          <w:lang w:eastAsia="ru-RU"/>
        </w:rPr>
        <w:t>- третья по приоритетности – иностранный язык.</w:t>
      </w:r>
    </w:p>
    <w:p w:rsidR="00972938" w:rsidRPr="009F7B88" w:rsidRDefault="00972938" w:rsidP="009729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785F" w:rsidRDefault="00EA785F"/>
    <w:sectPr w:rsidR="00EA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10A"/>
    <w:multiLevelType w:val="hybridMultilevel"/>
    <w:tmpl w:val="2F2C22B6"/>
    <w:lvl w:ilvl="0" w:tplc="6242E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8"/>
    <w:rsid w:val="00972938"/>
    <w:rsid w:val="00E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Воронина</dc:creator>
  <cp:lastModifiedBy>Ольга Николаевна Воронина</cp:lastModifiedBy>
  <cp:revision>1</cp:revision>
  <dcterms:created xsi:type="dcterms:W3CDTF">2020-09-30T06:09:00Z</dcterms:created>
  <dcterms:modified xsi:type="dcterms:W3CDTF">2020-09-30T06:09:00Z</dcterms:modified>
</cp:coreProperties>
</file>