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1843"/>
        <w:gridCol w:w="1837"/>
      </w:tblGrid>
      <w:tr w:rsidR="00152A18" w:rsidTr="00EB76EE">
        <w:trPr>
          <w:trHeight w:val="698"/>
        </w:trPr>
        <w:tc>
          <w:tcPr>
            <w:tcW w:w="9345" w:type="dxa"/>
            <w:gridSpan w:val="3"/>
          </w:tcPr>
          <w:p w:rsidR="00075425" w:rsidRPr="00075425" w:rsidRDefault="00152A18" w:rsidP="00EB76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75425">
              <w:rPr>
                <w:rFonts w:ascii="Times New Roman" w:hAnsi="Times New Roman" w:cs="Times New Roman"/>
                <w:b/>
                <w:sz w:val="24"/>
                <w:szCs w:val="24"/>
              </w:rPr>
              <w:t>Цены на обучение в ФГБОУ ВО ДГМУ Минздрава России с полной компенсацией российских и иностранных граждан на 2020-2021 учебный год</w:t>
            </w:r>
          </w:p>
        </w:tc>
      </w:tr>
      <w:tr w:rsidR="00152A18" w:rsidTr="00EB76EE">
        <w:trPr>
          <w:trHeight w:val="1051"/>
        </w:trPr>
        <w:tc>
          <w:tcPr>
            <w:tcW w:w="5665" w:type="dxa"/>
          </w:tcPr>
          <w:p w:rsidR="00152A18" w:rsidRPr="00EB76EE" w:rsidRDefault="00152A18" w:rsidP="0015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18" w:rsidRPr="00EB76EE" w:rsidRDefault="00152A18" w:rsidP="0015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EE"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</w:t>
            </w:r>
          </w:p>
          <w:p w:rsidR="00152A18" w:rsidRPr="00EB76EE" w:rsidRDefault="00152A18" w:rsidP="0015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EE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</w:tc>
        <w:tc>
          <w:tcPr>
            <w:tcW w:w="1843" w:type="dxa"/>
          </w:tcPr>
          <w:p w:rsidR="00152A18" w:rsidRPr="00EB76EE" w:rsidRDefault="00152A18" w:rsidP="0010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для поступающих на первый </w:t>
            </w:r>
            <w:r w:rsidR="00EB76E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EB7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837" w:type="dxa"/>
          </w:tcPr>
          <w:p w:rsidR="00152A18" w:rsidRPr="00EB76EE" w:rsidRDefault="00EB76EE" w:rsidP="001D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для обучающихся </w:t>
            </w:r>
            <w:r w:rsidR="001D2381" w:rsidRPr="00EB76EE">
              <w:rPr>
                <w:rFonts w:ascii="Times New Roman" w:hAnsi="Times New Roman" w:cs="Times New Roman"/>
                <w:b/>
                <w:sz w:val="24"/>
                <w:szCs w:val="24"/>
              </w:rPr>
              <w:t>на втором курсе (руб.)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 и общественное здоровье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Психиатрия -наркология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Рентгенология, радиология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Общая гигиена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B76EE" w:rsidTr="001D2381">
        <w:tc>
          <w:tcPr>
            <w:tcW w:w="5665" w:type="dxa"/>
          </w:tcPr>
          <w:p w:rsidR="00EB76EE" w:rsidRPr="00075425" w:rsidRDefault="00EB76EE" w:rsidP="00EB76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5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1843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37" w:type="dxa"/>
          </w:tcPr>
          <w:p w:rsidR="00EB76EE" w:rsidRPr="00075425" w:rsidRDefault="00EB76EE" w:rsidP="00EB76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E97574" w:rsidRDefault="00E97574"/>
    <w:sectPr w:rsidR="00E9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98"/>
    <w:rsid w:val="00075425"/>
    <w:rsid w:val="001019B0"/>
    <w:rsid w:val="00152A18"/>
    <w:rsid w:val="001D2381"/>
    <w:rsid w:val="0031432F"/>
    <w:rsid w:val="00675AEE"/>
    <w:rsid w:val="00A11B98"/>
    <w:rsid w:val="00D11498"/>
    <w:rsid w:val="00E97574"/>
    <w:rsid w:val="00EB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Аминат</cp:lastModifiedBy>
  <cp:revision>2</cp:revision>
  <dcterms:created xsi:type="dcterms:W3CDTF">2020-06-16T12:09:00Z</dcterms:created>
  <dcterms:modified xsi:type="dcterms:W3CDTF">2020-06-16T12:09:00Z</dcterms:modified>
</cp:coreProperties>
</file>