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76" w:rsidRPr="00151776" w:rsidRDefault="00151776" w:rsidP="00151776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776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-901700</wp:posOffset>
            </wp:positionH>
            <wp:positionV relativeFrom="paragraph">
              <wp:posOffset>-337820</wp:posOffset>
            </wp:positionV>
            <wp:extent cx="1064895" cy="1062990"/>
            <wp:effectExtent l="19050" t="0" r="1905" b="0"/>
            <wp:wrapSquare wrapText="bothSides"/>
            <wp:docPr id="1" name="Рисунок 1" descr="\\Aspirantura1\общие документы\Анаид Рафаиловна\САЙТ\итог (2)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spirantura1\общие документы\Анаид Рафаиловна\САЙТ\итог (2)ъ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1776">
        <w:rPr>
          <w:rFonts w:ascii="Times New Roman" w:hAnsi="Times New Roman" w:cs="Times New Roman"/>
          <w:b/>
          <w:sz w:val="28"/>
          <w:szCs w:val="28"/>
        </w:rPr>
        <w:t>ПЕРЕЧЕНЬ ВСТУПИТЕЛЬНЫХ ИСПЫТАНИЙ И ИХ ПРИОРИТЕТНОСТЬ ПРИ РАНЖИРОВАНИИ СПИСКОВ ПОСТУПАЮЩИХ</w:t>
      </w:r>
      <w:r w:rsidR="005F0333">
        <w:rPr>
          <w:rFonts w:ascii="Times New Roman" w:hAnsi="Times New Roman" w:cs="Times New Roman"/>
          <w:b/>
          <w:sz w:val="28"/>
          <w:szCs w:val="28"/>
        </w:rPr>
        <w:t xml:space="preserve"> В ФГБОУ ВО «АГПУ»</w:t>
      </w:r>
    </w:p>
    <w:p w:rsidR="002F3EB1" w:rsidRPr="00710DE5" w:rsidRDefault="00710DE5" w:rsidP="00710D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DE5">
        <w:rPr>
          <w:rFonts w:ascii="Times New Roman" w:hAnsi="Times New Roman" w:cs="Times New Roman"/>
          <w:b/>
          <w:sz w:val="28"/>
          <w:szCs w:val="28"/>
        </w:rPr>
        <w:t>на места по договорам об оказании платных образовательных услуг по очной и заочной формам обучения</w:t>
      </w:r>
    </w:p>
    <w:p w:rsidR="00151776" w:rsidRDefault="00151776"/>
    <w:p w:rsidR="006803A6" w:rsidRDefault="006803A6" w:rsidP="006803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3A6">
        <w:rPr>
          <w:rFonts w:ascii="Times New Roman" w:hAnsi="Times New Roman" w:cs="Times New Roman"/>
          <w:sz w:val="28"/>
          <w:szCs w:val="28"/>
        </w:rPr>
        <w:t xml:space="preserve">При составлении конкурсных списков поступающих на </w:t>
      </w:r>
      <w:r w:rsidRPr="006803A6">
        <w:rPr>
          <w:rFonts w:ascii="Times New Roman" w:hAnsi="Times New Roman" w:cs="Times New Roman"/>
          <w:bCs/>
          <w:sz w:val="28"/>
          <w:szCs w:val="28"/>
        </w:rPr>
        <w:t>образовательны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6803A6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6803A6">
        <w:rPr>
          <w:rFonts w:ascii="Times New Roman" w:hAnsi="Times New Roman" w:cs="Times New Roman"/>
          <w:bCs/>
          <w:sz w:val="28"/>
          <w:szCs w:val="28"/>
        </w:rPr>
        <w:t xml:space="preserve"> высшего образования – программ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6803A6">
        <w:rPr>
          <w:rFonts w:ascii="Times New Roman" w:hAnsi="Times New Roman" w:cs="Times New Roman"/>
          <w:bCs/>
          <w:sz w:val="28"/>
          <w:szCs w:val="28"/>
        </w:rPr>
        <w:t xml:space="preserve"> подготовки научно-педагогических кадров в аспирантуре</w:t>
      </w:r>
      <w:r w:rsidRPr="006803A6">
        <w:rPr>
          <w:rFonts w:ascii="Times New Roman" w:hAnsi="Times New Roman" w:cs="Times New Roman"/>
          <w:sz w:val="28"/>
          <w:szCs w:val="28"/>
        </w:rPr>
        <w:t xml:space="preserve"> ранжирование проводится по результатам </w:t>
      </w:r>
      <w:r>
        <w:rPr>
          <w:rFonts w:ascii="Times New Roman" w:hAnsi="Times New Roman" w:cs="Times New Roman"/>
          <w:sz w:val="28"/>
          <w:szCs w:val="28"/>
        </w:rPr>
        <w:t>3-х</w:t>
      </w:r>
      <w:r w:rsidRPr="006803A6">
        <w:rPr>
          <w:rFonts w:ascii="Times New Roman" w:hAnsi="Times New Roman" w:cs="Times New Roman"/>
          <w:sz w:val="28"/>
          <w:szCs w:val="28"/>
        </w:rPr>
        <w:t xml:space="preserve"> вступительн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803A6">
        <w:rPr>
          <w:rFonts w:ascii="Times New Roman" w:hAnsi="Times New Roman" w:cs="Times New Roman"/>
          <w:sz w:val="28"/>
          <w:szCs w:val="28"/>
        </w:rPr>
        <w:t xml:space="preserve"> испытани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803A6">
        <w:rPr>
          <w:rFonts w:ascii="Times New Roman" w:hAnsi="Times New Roman" w:cs="Times New Roman"/>
          <w:sz w:val="28"/>
          <w:szCs w:val="28"/>
        </w:rPr>
        <w:t xml:space="preserve"> (экзамен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803A6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философии, иностранному языку и профильной дисциплине</w:t>
      </w:r>
      <w:r w:rsidRPr="006803A6">
        <w:rPr>
          <w:rFonts w:ascii="Times New Roman" w:hAnsi="Times New Roman" w:cs="Times New Roman"/>
          <w:sz w:val="28"/>
          <w:szCs w:val="28"/>
        </w:rPr>
        <w:t xml:space="preserve">). К сумме баллов, полученных на экзамене, добавляются представленные результаты индивидуальных достижений, за которые </w:t>
      </w:r>
      <w:r w:rsidR="00F97C63">
        <w:rPr>
          <w:rFonts w:ascii="Times New Roman" w:hAnsi="Times New Roman" w:cs="Times New Roman"/>
          <w:sz w:val="28"/>
          <w:szCs w:val="28"/>
        </w:rPr>
        <w:t>начисляются</w:t>
      </w:r>
      <w:r w:rsidRPr="006803A6">
        <w:rPr>
          <w:rFonts w:ascii="Times New Roman" w:hAnsi="Times New Roman" w:cs="Times New Roman"/>
          <w:sz w:val="28"/>
          <w:szCs w:val="28"/>
        </w:rPr>
        <w:t xml:space="preserve"> баллы. </w:t>
      </w:r>
    </w:p>
    <w:p w:rsidR="00710DE5" w:rsidRDefault="00710DE5" w:rsidP="006803A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0DE5" w:rsidRPr="006803A6" w:rsidRDefault="00710DE5" w:rsidP="006803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4385945</wp:posOffset>
            </wp:positionH>
            <wp:positionV relativeFrom="paragraph">
              <wp:posOffset>4814570</wp:posOffset>
            </wp:positionV>
            <wp:extent cx="902970" cy="695960"/>
            <wp:effectExtent l="19050" t="0" r="0" b="0"/>
            <wp:wrapNone/>
            <wp:docPr id="5" name="Рисунок 1" descr="C:\Users\User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4385945</wp:posOffset>
            </wp:positionH>
            <wp:positionV relativeFrom="paragraph">
              <wp:posOffset>4814570</wp:posOffset>
            </wp:positionV>
            <wp:extent cx="902970" cy="695960"/>
            <wp:effectExtent l="19050" t="0" r="0" b="0"/>
            <wp:wrapNone/>
            <wp:docPr id="3" name="Рисунок 1" descr="C:\Users\User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10DE5" w:rsidRPr="006803A6" w:rsidSect="002F3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607DF"/>
    <w:multiLevelType w:val="multilevel"/>
    <w:tmpl w:val="6890D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51776"/>
    <w:rsid w:val="00151776"/>
    <w:rsid w:val="00152969"/>
    <w:rsid w:val="002A0DE8"/>
    <w:rsid w:val="002F3EB1"/>
    <w:rsid w:val="00547D11"/>
    <w:rsid w:val="005F0333"/>
    <w:rsid w:val="006803A6"/>
    <w:rsid w:val="00710DE5"/>
    <w:rsid w:val="00CD5D0C"/>
    <w:rsid w:val="00D71BAD"/>
    <w:rsid w:val="00D7737F"/>
    <w:rsid w:val="00F9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D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2017-03-28T09:06:00Z</dcterms:created>
  <dcterms:modified xsi:type="dcterms:W3CDTF">2017-03-31T10:34:00Z</dcterms:modified>
</cp:coreProperties>
</file>